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C7" w:rsidRPr="001647E2" w:rsidRDefault="00E053C7" w:rsidP="00E053C7">
      <w:pPr>
        <w:jc w:val="center"/>
        <w:rPr>
          <w:rFonts w:ascii="黑体" w:eastAsia="黑体" w:hAnsi="黑体"/>
          <w:b/>
          <w:szCs w:val="32"/>
        </w:rPr>
      </w:pPr>
      <w:bookmarkStart w:id="0" w:name="_GoBack"/>
      <w:bookmarkEnd w:id="0"/>
      <w:r w:rsidRPr="001647E2">
        <w:rPr>
          <w:rFonts w:ascii="黑体" w:eastAsia="黑体" w:hAnsi="黑体" w:hint="eastAsia"/>
          <w:b/>
          <w:szCs w:val="32"/>
        </w:rPr>
        <w:t>上海科技大学成绩查询申请表</w:t>
      </w:r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058"/>
        <w:gridCol w:w="1205"/>
        <w:gridCol w:w="2263"/>
        <w:gridCol w:w="1140"/>
        <w:gridCol w:w="3168"/>
      </w:tblGrid>
      <w:tr w:rsidR="00B011F9" w:rsidRPr="00017C72" w:rsidTr="00B011F9">
        <w:trPr>
          <w:trHeight w:val="448"/>
        </w:trPr>
        <w:tc>
          <w:tcPr>
            <w:tcW w:w="1058" w:type="dxa"/>
            <w:vMerge w:val="restart"/>
          </w:tcPr>
          <w:p w:rsidR="00B011F9" w:rsidRPr="00017C72" w:rsidRDefault="00B011F9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011F9" w:rsidRPr="00017C72" w:rsidRDefault="00B011F9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011F9" w:rsidRPr="00017C72" w:rsidRDefault="00B011F9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查询信息</w:t>
            </w:r>
          </w:p>
        </w:tc>
        <w:tc>
          <w:tcPr>
            <w:tcW w:w="1205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学生姓名</w:t>
            </w:r>
          </w:p>
        </w:tc>
        <w:tc>
          <w:tcPr>
            <w:tcW w:w="2263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学    号</w:t>
            </w:r>
          </w:p>
        </w:tc>
        <w:tc>
          <w:tcPr>
            <w:tcW w:w="3168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11F9" w:rsidRPr="00017C72" w:rsidTr="00B011F9">
        <w:trPr>
          <w:trHeight w:val="411"/>
        </w:trPr>
        <w:tc>
          <w:tcPr>
            <w:tcW w:w="1058" w:type="dxa"/>
            <w:vMerge/>
          </w:tcPr>
          <w:p w:rsidR="00B011F9" w:rsidRPr="00017C72" w:rsidRDefault="00B011F9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63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所在学院</w:t>
            </w:r>
          </w:p>
        </w:tc>
        <w:tc>
          <w:tcPr>
            <w:tcW w:w="3168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11F9" w:rsidRPr="00017C72" w:rsidTr="00B011F9">
        <w:trPr>
          <w:trHeight w:val="417"/>
        </w:trPr>
        <w:tc>
          <w:tcPr>
            <w:tcW w:w="1058" w:type="dxa"/>
            <w:vMerge/>
          </w:tcPr>
          <w:p w:rsidR="00B011F9" w:rsidRPr="00017C72" w:rsidRDefault="00B011F9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开课单位</w:t>
            </w:r>
          </w:p>
        </w:tc>
        <w:tc>
          <w:tcPr>
            <w:tcW w:w="2263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任课老师</w:t>
            </w:r>
          </w:p>
        </w:tc>
        <w:tc>
          <w:tcPr>
            <w:tcW w:w="3168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11F9" w:rsidRPr="00017C72" w:rsidTr="00B011F9">
        <w:trPr>
          <w:trHeight w:val="422"/>
        </w:trPr>
        <w:tc>
          <w:tcPr>
            <w:tcW w:w="1058" w:type="dxa"/>
            <w:vMerge/>
          </w:tcPr>
          <w:p w:rsidR="00B011F9" w:rsidRPr="00017C72" w:rsidRDefault="00B011F9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2263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开课学期</w:t>
            </w:r>
          </w:p>
        </w:tc>
        <w:tc>
          <w:tcPr>
            <w:tcW w:w="3168" w:type="dxa"/>
            <w:vAlign w:val="center"/>
          </w:tcPr>
          <w:p w:rsidR="00B011F9" w:rsidRPr="00017C72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20   - 20    学年第   学期</w:t>
            </w:r>
          </w:p>
        </w:tc>
      </w:tr>
      <w:tr w:rsidR="00B011F9" w:rsidRPr="00017C72" w:rsidTr="00F50F09">
        <w:trPr>
          <w:trHeight w:val="422"/>
        </w:trPr>
        <w:tc>
          <w:tcPr>
            <w:tcW w:w="1058" w:type="dxa"/>
            <w:vMerge/>
          </w:tcPr>
          <w:p w:rsidR="00B011F9" w:rsidRPr="00017C72" w:rsidRDefault="00B011F9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776" w:type="dxa"/>
            <w:gridSpan w:val="4"/>
          </w:tcPr>
          <w:p w:rsidR="00B011F9" w:rsidRDefault="00B011F9" w:rsidP="00C718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申请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学生签名：</w:t>
            </w:r>
          </w:p>
          <w:p w:rsidR="00B011F9" w:rsidRDefault="00B011F9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011F9" w:rsidRPr="00017C72" w:rsidRDefault="00B011F9" w:rsidP="00B011F9">
            <w:pPr>
              <w:spacing w:line="26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</w:t>
            </w: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E053C7" w:rsidRPr="00017C72" w:rsidTr="00B011F9">
        <w:trPr>
          <w:trHeight w:val="2352"/>
        </w:trPr>
        <w:tc>
          <w:tcPr>
            <w:tcW w:w="1058" w:type="dxa"/>
          </w:tcPr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查询结果</w:t>
            </w:r>
          </w:p>
        </w:tc>
        <w:tc>
          <w:tcPr>
            <w:tcW w:w="3468" w:type="dxa"/>
            <w:gridSpan w:val="2"/>
          </w:tcPr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括号内用＂√＂标注：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维持原评判(   ) 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漏评试题(   ) 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统分错误(   ) 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漏登成绩(   ) </w:t>
            </w:r>
          </w:p>
          <w:p w:rsidR="00E053C7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错登成绩(   ) </w:t>
            </w:r>
          </w:p>
          <w:p w:rsidR="00C71827" w:rsidRPr="00017C72" w:rsidRDefault="00C7182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请注明（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） </w:t>
            </w:r>
          </w:p>
        </w:tc>
        <w:tc>
          <w:tcPr>
            <w:tcW w:w="4308" w:type="dxa"/>
            <w:gridSpan w:val="2"/>
          </w:tcPr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情况(修改)说明: 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原成绩为（     ） 查询后成绩为（     ） 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查询人（阅卷教师）签章: </w:t>
            </w:r>
          </w:p>
          <w:p w:rsidR="00E053C7" w:rsidRPr="00017C72" w:rsidRDefault="00E053C7" w:rsidP="0093024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E053C7" w:rsidRPr="00017C72" w:rsidTr="00B011F9">
        <w:trPr>
          <w:trHeight w:val="2124"/>
        </w:trPr>
        <w:tc>
          <w:tcPr>
            <w:tcW w:w="1058" w:type="dxa"/>
          </w:tcPr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复核意见</w:t>
            </w:r>
          </w:p>
        </w:tc>
        <w:tc>
          <w:tcPr>
            <w:tcW w:w="3468" w:type="dxa"/>
            <w:gridSpan w:val="2"/>
          </w:tcPr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开课单位教务员复核结果：     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1827" w:rsidRDefault="00E053C7" w:rsidP="00C71827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签章： </w:t>
            </w:r>
          </w:p>
          <w:p w:rsidR="00E053C7" w:rsidRPr="00017C72" w:rsidRDefault="00E053C7" w:rsidP="00C7182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  <w:tc>
          <w:tcPr>
            <w:tcW w:w="4308" w:type="dxa"/>
            <w:gridSpan w:val="2"/>
          </w:tcPr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开课单位主管领导意见：     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签章： </w:t>
            </w:r>
          </w:p>
          <w:p w:rsidR="00E053C7" w:rsidRPr="00017C72" w:rsidRDefault="00E053C7" w:rsidP="00930240">
            <w:pPr>
              <w:spacing w:line="260" w:lineRule="exact"/>
              <w:ind w:firstLineChars="1300" w:firstLine="273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E053C7" w:rsidRPr="00017C72" w:rsidTr="00B011F9">
        <w:trPr>
          <w:trHeight w:val="2370"/>
        </w:trPr>
        <w:tc>
          <w:tcPr>
            <w:tcW w:w="1058" w:type="dxa"/>
          </w:tcPr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处理记录</w:t>
            </w:r>
          </w:p>
        </w:tc>
        <w:tc>
          <w:tcPr>
            <w:tcW w:w="3468" w:type="dxa"/>
            <w:gridSpan w:val="2"/>
          </w:tcPr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教学与学生事务处主管领导意见：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签章： </w:t>
            </w:r>
          </w:p>
          <w:p w:rsidR="00E053C7" w:rsidRPr="00017C72" w:rsidRDefault="00E053C7" w:rsidP="00930240">
            <w:pPr>
              <w:spacing w:line="260" w:lineRule="exact"/>
              <w:ind w:firstLineChars="950" w:firstLine="199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  <w:tc>
          <w:tcPr>
            <w:tcW w:w="4308" w:type="dxa"/>
            <w:gridSpan w:val="2"/>
          </w:tcPr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>成绩数据库更改情况：</w:t>
            </w: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3C7" w:rsidRPr="00017C72" w:rsidRDefault="00E053C7" w:rsidP="00930240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操作员签章:                     </w:t>
            </w:r>
          </w:p>
          <w:p w:rsidR="00E053C7" w:rsidRPr="00017C72" w:rsidRDefault="00E053C7" w:rsidP="0093024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7C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    月    日 </w:t>
            </w:r>
          </w:p>
        </w:tc>
      </w:tr>
    </w:tbl>
    <w:p w:rsidR="00E053C7" w:rsidRDefault="00E053C7" w:rsidP="00E053C7"/>
    <w:p w:rsidR="00E053C7" w:rsidRPr="00017C72" w:rsidRDefault="00E053C7" w:rsidP="00E053C7">
      <w:pPr>
        <w:spacing w:line="28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017C72">
        <w:rPr>
          <w:rFonts w:asciiTheme="minorEastAsia" w:eastAsiaTheme="minorEastAsia" w:hAnsiTheme="minorEastAsia" w:hint="eastAsia"/>
          <w:b/>
          <w:sz w:val="21"/>
          <w:szCs w:val="21"/>
        </w:rPr>
        <w:t>注：</w:t>
      </w:r>
    </w:p>
    <w:p w:rsidR="00E053C7" w:rsidRPr="00017C72" w:rsidRDefault="00E053C7" w:rsidP="00E053C7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017C72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017C72">
        <w:rPr>
          <w:rFonts w:asciiTheme="minorEastAsia" w:eastAsiaTheme="minorEastAsia" w:hAnsiTheme="minorEastAsia" w:hint="eastAsia"/>
          <w:sz w:val="21"/>
          <w:szCs w:val="21"/>
        </w:rPr>
        <w:t>学生对课程成绩如有疑义，需在成绩发布后10个工作日内向开课单位提交成绩查询申请（如遇寒暑假或法定节假日，时间顺延），逾期不予受理。此表第一大栏“查询信息”由学生本人填写,交开课单位教务员。</w:t>
      </w:r>
    </w:p>
    <w:p w:rsidR="00E053C7" w:rsidRPr="00017C72" w:rsidRDefault="00E053C7" w:rsidP="00E053C7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017C72"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017C72">
        <w:rPr>
          <w:rFonts w:asciiTheme="minorEastAsia" w:eastAsiaTheme="minorEastAsia" w:hAnsiTheme="minorEastAsia" w:hint="eastAsia"/>
          <w:sz w:val="21"/>
          <w:szCs w:val="21"/>
        </w:rPr>
        <w:t>课程所在学院教务员与阅卷教师共同查询在阅卷、登分过程中漏评试题、统分错误、漏登成绩、错登成绩等情况，并填写第二大栏“查询情况”。</w:t>
      </w:r>
    </w:p>
    <w:p w:rsidR="009E4675" w:rsidRPr="0063038A" w:rsidRDefault="00E053C7" w:rsidP="0063038A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017C72"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017C72">
        <w:rPr>
          <w:rFonts w:asciiTheme="minorEastAsia" w:eastAsiaTheme="minorEastAsia" w:hAnsiTheme="minorEastAsia" w:hint="eastAsia"/>
          <w:sz w:val="21"/>
          <w:szCs w:val="21"/>
        </w:rPr>
        <w:t>若经查询成绩需更改的，由开课单位填写“复核意见”一栏。成绩由任课教师在试卷和成绩单原件上进行修改，并在修改处签名后，原件交由开课单位存档，复印件与本表格一并交教务处审</w:t>
      </w:r>
      <w:r w:rsidRPr="00DA5258">
        <w:rPr>
          <w:rFonts w:asciiTheme="minorEastAsia" w:eastAsiaTheme="minorEastAsia" w:hAnsiTheme="minorEastAsia" w:hint="eastAsia"/>
          <w:sz w:val="21"/>
          <w:szCs w:val="21"/>
        </w:rPr>
        <w:t>核后在教务系统上进行修改发布。</w:t>
      </w:r>
    </w:p>
    <w:sectPr w:rsidR="009E4675" w:rsidRPr="0063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6A" w:rsidRDefault="00691B6A" w:rsidP="00C71827">
      <w:r>
        <w:separator/>
      </w:r>
    </w:p>
  </w:endnote>
  <w:endnote w:type="continuationSeparator" w:id="0">
    <w:p w:rsidR="00691B6A" w:rsidRDefault="00691B6A" w:rsidP="00C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6A" w:rsidRDefault="00691B6A" w:rsidP="00C71827">
      <w:r>
        <w:separator/>
      </w:r>
    </w:p>
  </w:footnote>
  <w:footnote w:type="continuationSeparator" w:id="0">
    <w:p w:rsidR="00691B6A" w:rsidRDefault="00691B6A" w:rsidP="00C7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C7"/>
    <w:rsid w:val="0063038A"/>
    <w:rsid w:val="00691B6A"/>
    <w:rsid w:val="009E4675"/>
    <w:rsid w:val="00B011F9"/>
    <w:rsid w:val="00B04468"/>
    <w:rsid w:val="00C33AC9"/>
    <w:rsid w:val="00C71827"/>
    <w:rsid w:val="00DE73C4"/>
    <w:rsid w:val="00E053C7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FB0D0-5879-4F13-A2EF-5404F20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C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827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82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YangJie</dc:creator>
  <cp:lastModifiedBy>杜娟</cp:lastModifiedBy>
  <cp:revision>2</cp:revision>
  <dcterms:created xsi:type="dcterms:W3CDTF">2017-09-30T05:29:00Z</dcterms:created>
  <dcterms:modified xsi:type="dcterms:W3CDTF">2017-09-30T05:29:00Z</dcterms:modified>
</cp:coreProperties>
</file>